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after="240" w:afterLines="10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城乡居民最低生活保障申请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2"/>
        </w:rPr>
        <w:t>街道办事处、乡镇人民政府：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我家庭户籍所在地</w:t>
      </w: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32"/>
        </w:rPr>
        <w:t>，现居住在</w:t>
      </w: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32"/>
        </w:rPr>
        <w:t>，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电话</w:t>
      </w: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32"/>
        </w:rPr>
        <w:t>。我代表家庭申请城乡居民最低生活保障。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704"/>
        <w:gridCol w:w="255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家庭成员信息</w:t>
            </w: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与申请人关系</w:t>
            </w:r>
          </w:p>
        </w:tc>
        <w:tc>
          <w:tcPr>
            <w:tcW w:w="51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114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114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114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114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114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家庭收入及财产情况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种养业年收入</w:t>
            </w: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务工年收入</w:t>
            </w:r>
          </w:p>
        </w:tc>
        <w:tc>
          <w:tcPr>
            <w:tcW w:w="2558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养老金收入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其他收入</w:t>
            </w: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上年总收入</w:t>
            </w:r>
          </w:p>
        </w:tc>
        <w:tc>
          <w:tcPr>
            <w:tcW w:w="2558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人均收入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房产情况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车辆</w:t>
            </w: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工商</w:t>
            </w:r>
          </w:p>
        </w:tc>
        <w:tc>
          <w:tcPr>
            <w:tcW w:w="2558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公积金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56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人社</w:t>
            </w: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存款</w:t>
            </w:r>
          </w:p>
        </w:tc>
        <w:tc>
          <w:tcPr>
            <w:tcW w:w="2558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保险理财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67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其他财产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2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申请保障原因</w:t>
            </w:r>
          </w:p>
        </w:tc>
        <w:tc>
          <w:tcPr>
            <w:tcW w:w="7670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tabs>
          <w:tab w:val="left" w:pos="9923"/>
        </w:tabs>
        <w:spacing w:line="520" w:lineRule="exact"/>
        <w:jc w:val="right"/>
        <w:rPr>
          <w:rFonts w:hint="eastAsia" w:ascii="仿宋" w:hAnsi="仿宋" w:eastAsia="仿宋" w:cs="仿宋"/>
          <w:sz w:val="30"/>
          <w:szCs w:val="30"/>
          <w:u w:val="single" w:color="FFFFFF"/>
        </w:rPr>
      </w:pPr>
      <w:r>
        <w:rPr>
          <w:rFonts w:hint="eastAsia" w:ascii="仿宋" w:hAnsi="仿宋" w:eastAsia="仿宋" w:cs="仿宋"/>
          <w:sz w:val="28"/>
          <w:szCs w:val="28"/>
        </w:rPr>
        <w:t>申请人（或被委托人）签字：</w:t>
      </w:r>
      <w:r>
        <w:rPr>
          <w:rFonts w:hint="eastAsia" w:ascii="仿宋" w:hAnsi="仿宋" w:eastAsia="仿宋" w:cs="仿宋"/>
          <w:sz w:val="30"/>
          <w:szCs w:val="30"/>
          <w:u w:val="single" w:color="FFFFFF"/>
        </w:rPr>
        <w:t xml:space="preserve">          （手印）</w:t>
      </w:r>
    </w:p>
    <w:p>
      <w:pPr>
        <w:ind w:right="199" w:rightChars="95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u w:val="single" w:color="FFFFFF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16DE"/>
    <w:rsid w:val="3FBD57C6"/>
    <w:rsid w:val="4DE70FDC"/>
    <w:rsid w:val="53BA76B9"/>
    <w:rsid w:val="58EC1BFE"/>
    <w:rsid w:val="669F45AD"/>
    <w:rsid w:val="724A3CB2"/>
    <w:rsid w:val="761216DE"/>
    <w:rsid w:val="776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2018-04-16T09:02:00Z</dcterms:created>
  <dc:creator>崔馨予</dc:creator>
  <cp:lastModifiedBy>崔馨予</cp:lastModifiedBy>
  <dcterms:modified xsi:type="dcterms:W3CDTF">2018-04-18T01:24:08Z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