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86" w:rsidRPr="009404D6" w:rsidRDefault="00993786" w:rsidP="00CD1D78">
      <w:pPr>
        <w:widowControl/>
        <w:jc w:val="left"/>
        <w:rPr>
          <w:rFonts w:eastAsia="仿宋_GB2312"/>
          <w:b/>
          <w:w w:val="150"/>
          <w:kern w:val="10"/>
          <w:sz w:val="44"/>
          <w:szCs w:val="44"/>
        </w:rPr>
      </w:pPr>
      <w:r w:rsidRPr="00356FE8">
        <w:rPr>
          <w:rFonts w:ascii="仿宋_GB2312" w:eastAsia="仿宋_GB2312" w:hAnsi="Tahoma" w:cs="Tahoma" w:hint="eastAsia"/>
          <w:kern w:val="0"/>
          <w:szCs w:val="32"/>
        </w:rPr>
        <w:t>附件1</w:t>
      </w:r>
    </w:p>
    <w:p w:rsidR="00993786" w:rsidRDefault="00993786" w:rsidP="00993786">
      <w:pPr>
        <w:spacing w:line="560" w:lineRule="exact"/>
        <w:jc w:val="left"/>
        <w:rPr>
          <w:rFonts w:ascii="宋体" w:hAnsi="宋体" w:hint="eastAsia"/>
          <w:b/>
          <w:w w:val="150"/>
          <w:kern w:val="10"/>
          <w:sz w:val="44"/>
          <w:szCs w:val="44"/>
        </w:rPr>
      </w:pPr>
    </w:p>
    <w:p w:rsidR="00993786" w:rsidRPr="00BE7DED" w:rsidRDefault="00993786" w:rsidP="00993786">
      <w:pPr>
        <w:spacing w:line="560" w:lineRule="exact"/>
        <w:jc w:val="left"/>
        <w:rPr>
          <w:rFonts w:ascii="宋体" w:hAnsi="宋体" w:hint="eastAsia"/>
          <w:b/>
          <w:w w:val="150"/>
          <w:kern w:val="10"/>
          <w:sz w:val="44"/>
          <w:szCs w:val="44"/>
        </w:rPr>
      </w:pPr>
    </w:p>
    <w:p w:rsidR="00993786" w:rsidRPr="00230EC6" w:rsidRDefault="00993786" w:rsidP="00993786">
      <w:pPr>
        <w:spacing w:line="560" w:lineRule="exact"/>
        <w:jc w:val="center"/>
        <w:rPr>
          <w:rFonts w:ascii="宋体" w:eastAsia="方正小标宋_GBK" w:hAnsi="宋体" w:hint="eastAsia"/>
          <w:kern w:val="10"/>
          <w:sz w:val="50"/>
          <w:szCs w:val="50"/>
        </w:rPr>
      </w:pPr>
      <w:r w:rsidRPr="00230EC6">
        <w:rPr>
          <w:rFonts w:ascii="宋体" w:eastAsia="方正小标宋_GBK" w:hAnsi="宋体" w:hint="eastAsia"/>
          <w:kern w:val="10"/>
          <w:sz w:val="50"/>
          <w:szCs w:val="50"/>
        </w:rPr>
        <w:t>民用爆炸物品安全生产许可证</w:t>
      </w:r>
    </w:p>
    <w:p w:rsidR="00993786" w:rsidRPr="00BE7DED" w:rsidRDefault="00993786" w:rsidP="00993786">
      <w:pPr>
        <w:spacing w:line="560" w:lineRule="exact"/>
        <w:jc w:val="center"/>
        <w:rPr>
          <w:b/>
          <w:sz w:val="44"/>
        </w:rPr>
      </w:pPr>
    </w:p>
    <w:p w:rsidR="00993786" w:rsidRPr="00BE7DED" w:rsidRDefault="00993786" w:rsidP="00993786">
      <w:pPr>
        <w:spacing w:line="560" w:lineRule="exact"/>
        <w:jc w:val="center"/>
        <w:rPr>
          <w:b/>
          <w:sz w:val="44"/>
        </w:rPr>
      </w:pPr>
    </w:p>
    <w:p w:rsidR="00993786" w:rsidRPr="00BE7DED" w:rsidRDefault="00993786" w:rsidP="00993786">
      <w:pPr>
        <w:spacing w:line="900" w:lineRule="exact"/>
        <w:jc w:val="center"/>
        <w:rPr>
          <w:rFonts w:ascii="宋体" w:hAnsi="宋体"/>
          <w:b/>
          <w:sz w:val="52"/>
          <w:szCs w:val="52"/>
        </w:rPr>
      </w:pPr>
      <w:r w:rsidRPr="00BE7DED">
        <w:rPr>
          <w:rFonts w:ascii="宋体" w:hAnsi="宋体" w:hint="eastAsia"/>
          <w:b/>
          <w:sz w:val="52"/>
          <w:szCs w:val="52"/>
        </w:rPr>
        <w:t>申</w:t>
      </w:r>
    </w:p>
    <w:p w:rsidR="00993786" w:rsidRPr="00BE7DED" w:rsidRDefault="00993786" w:rsidP="00993786">
      <w:pPr>
        <w:spacing w:line="900" w:lineRule="exact"/>
        <w:jc w:val="center"/>
        <w:rPr>
          <w:rFonts w:ascii="宋体" w:hAnsi="宋体"/>
          <w:b/>
          <w:sz w:val="52"/>
          <w:szCs w:val="52"/>
        </w:rPr>
      </w:pPr>
      <w:r w:rsidRPr="00BE7DED">
        <w:rPr>
          <w:rFonts w:ascii="宋体" w:hAnsi="宋体" w:hint="eastAsia"/>
          <w:b/>
          <w:sz w:val="52"/>
          <w:szCs w:val="52"/>
        </w:rPr>
        <w:t>请</w:t>
      </w:r>
    </w:p>
    <w:p w:rsidR="00993786" w:rsidRPr="00BE7DED" w:rsidRDefault="00993786" w:rsidP="00993786">
      <w:pPr>
        <w:spacing w:line="900" w:lineRule="exact"/>
        <w:jc w:val="center"/>
        <w:rPr>
          <w:rFonts w:ascii="宋体" w:hAnsi="宋体"/>
          <w:b/>
          <w:sz w:val="52"/>
        </w:rPr>
      </w:pPr>
      <w:r w:rsidRPr="00BE7DED">
        <w:rPr>
          <w:rFonts w:ascii="宋体" w:hAnsi="宋体" w:hint="eastAsia"/>
          <w:b/>
          <w:sz w:val="52"/>
        </w:rPr>
        <w:t>审</w:t>
      </w:r>
    </w:p>
    <w:p w:rsidR="00993786" w:rsidRPr="00BE7DED" w:rsidRDefault="00993786" w:rsidP="00993786">
      <w:pPr>
        <w:spacing w:line="900" w:lineRule="exact"/>
        <w:jc w:val="center"/>
        <w:rPr>
          <w:rFonts w:ascii="宋体" w:hAnsi="宋体"/>
          <w:b/>
          <w:sz w:val="52"/>
        </w:rPr>
      </w:pPr>
      <w:r w:rsidRPr="00BE7DED">
        <w:rPr>
          <w:rFonts w:ascii="宋体" w:hAnsi="宋体" w:hint="eastAsia"/>
          <w:b/>
          <w:sz w:val="52"/>
        </w:rPr>
        <w:t>批</w:t>
      </w:r>
    </w:p>
    <w:p w:rsidR="00993786" w:rsidRPr="00BE7DED" w:rsidRDefault="00993786" w:rsidP="00993786">
      <w:pPr>
        <w:spacing w:line="900" w:lineRule="exact"/>
        <w:jc w:val="center"/>
        <w:rPr>
          <w:rFonts w:ascii="宋体" w:hAnsi="宋体"/>
          <w:b/>
          <w:sz w:val="52"/>
        </w:rPr>
      </w:pPr>
      <w:r w:rsidRPr="00BE7DED">
        <w:rPr>
          <w:rFonts w:ascii="宋体" w:hAnsi="宋体" w:hint="eastAsia"/>
          <w:b/>
          <w:sz w:val="52"/>
        </w:rPr>
        <w:t>表</w:t>
      </w:r>
    </w:p>
    <w:p w:rsidR="00993786" w:rsidRPr="00BE7DED" w:rsidRDefault="00993786" w:rsidP="00993786">
      <w:pPr>
        <w:spacing w:line="560" w:lineRule="exact"/>
        <w:rPr>
          <w:rFonts w:ascii="宋体" w:hAnsi="宋体"/>
          <w:b/>
          <w:sz w:val="52"/>
        </w:rPr>
      </w:pPr>
    </w:p>
    <w:p w:rsidR="00993786" w:rsidRPr="00BE7DED" w:rsidRDefault="00993786" w:rsidP="00993786">
      <w:pPr>
        <w:spacing w:line="560" w:lineRule="exact"/>
        <w:rPr>
          <w:rFonts w:ascii="宋体" w:hAnsi="宋体"/>
          <w:b/>
          <w:sz w:val="52"/>
        </w:rPr>
      </w:pPr>
    </w:p>
    <w:p w:rsidR="00993786" w:rsidRPr="00BE7DED" w:rsidRDefault="00993786" w:rsidP="00993786">
      <w:pPr>
        <w:spacing w:line="560" w:lineRule="exact"/>
        <w:jc w:val="left"/>
        <w:rPr>
          <w:rFonts w:ascii="仿宋_GB2312" w:eastAsia="仿宋_GB2312" w:hAnsi="宋体"/>
          <w:b/>
          <w:sz w:val="36"/>
          <w:szCs w:val="36"/>
        </w:rPr>
      </w:pPr>
      <w:r w:rsidRPr="00BE7DED">
        <w:rPr>
          <w:rFonts w:ascii="仿宋_GB2312" w:eastAsia="仿宋_GB2312" w:hAnsi="宋体" w:hint="eastAsia"/>
          <w:b/>
          <w:sz w:val="36"/>
          <w:szCs w:val="36"/>
        </w:rPr>
        <w:t>申请单位（盖章）：</w:t>
      </w:r>
      <w:r w:rsidR="00CC46AD" w:rsidRPr="003741F8">
        <w:rPr>
          <w:rFonts w:ascii="仿宋_GB2312" w:eastAsia="仿宋_GB2312" w:hint="eastAsia"/>
          <w:b/>
          <w:u w:val="single"/>
        </w:rPr>
        <w:t>四川XXXXXXX有限责任公司</w:t>
      </w:r>
      <w:r w:rsidRPr="00BE7DED">
        <w:rPr>
          <w:rFonts w:ascii="仿宋_GB2312" w:eastAsia="仿宋_GB2312" w:hAnsi="宋体" w:hint="eastAsia"/>
          <w:b/>
          <w:sz w:val="36"/>
          <w:szCs w:val="36"/>
          <w:u w:val="single" w:color="000000"/>
        </w:rPr>
        <w:t xml:space="preserve">      </w:t>
      </w:r>
    </w:p>
    <w:p w:rsidR="00993786" w:rsidRPr="00BE7DED" w:rsidRDefault="00993786" w:rsidP="000D6BE5">
      <w:pPr>
        <w:spacing w:line="560" w:lineRule="exact"/>
        <w:ind w:firstLineChars="300" w:firstLine="1015"/>
        <w:rPr>
          <w:rFonts w:ascii="仿宋_GB2312" w:eastAsia="仿宋_GB2312" w:hAnsi="宋体"/>
          <w:b/>
          <w:sz w:val="36"/>
          <w:szCs w:val="36"/>
        </w:rPr>
      </w:pPr>
    </w:p>
    <w:p w:rsidR="00993786" w:rsidRPr="00BE7DED" w:rsidRDefault="00993786" w:rsidP="00993786">
      <w:pPr>
        <w:spacing w:line="560" w:lineRule="exact"/>
        <w:rPr>
          <w:rFonts w:ascii="仿宋_GB2312" w:eastAsia="仿宋_GB2312"/>
          <w:b/>
          <w:sz w:val="36"/>
          <w:szCs w:val="36"/>
        </w:rPr>
      </w:pPr>
      <w:r w:rsidRPr="00BE7DED">
        <w:rPr>
          <w:rFonts w:ascii="仿宋_GB2312" w:eastAsia="仿宋_GB2312" w:hAnsi="宋体" w:hint="eastAsia"/>
          <w:b/>
          <w:sz w:val="36"/>
          <w:szCs w:val="36"/>
        </w:rPr>
        <w:t xml:space="preserve">申 请 日 期 ：  </w:t>
      </w:r>
      <w:r w:rsidRPr="00BE7DED">
        <w:rPr>
          <w:rFonts w:ascii="仿宋_GB2312" w:eastAsia="仿宋_GB2312" w:hAnsi="宋体" w:hint="eastAsia"/>
          <w:b/>
          <w:sz w:val="36"/>
          <w:szCs w:val="36"/>
          <w:u w:val="single" w:color="000000"/>
        </w:rPr>
        <w:t xml:space="preserve"> </w:t>
      </w:r>
      <w:r w:rsidRPr="00BE7DED">
        <w:rPr>
          <w:rFonts w:ascii="仿宋_GB2312" w:eastAsia="仿宋_GB2312" w:hint="eastAsia"/>
          <w:b/>
          <w:sz w:val="36"/>
          <w:szCs w:val="36"/>
          <w:u w:val="single" w:color="000000"/>
        </w:rPr>
        <w:t xml:space="preserve">     </w:t>
      </w:r>
      <w:r w:rsidR="00CC46AD" w:rsidRPr="003741F8">
        <w:rPr>
          <w:rFonts w:ascii="仿宋_GB2312" w:eastAsia="仿宋_GB2312" w:hint="eastAsia"/>
          <w:b/>
          <w:u w:val="single"/>
        </w:rPr>
        <w:t>2015年3月5日</w:t>
      </w:r>
      <w:r w:rsidR="00CC46AD">
        <w:rPr>
          <w:rFonts w:ascii="仿宋_GB2312" w:eastAsia="仿宋_GB2312" w:hint="eastAsia"/>
          <w:b/>
          <w:u w:val="single"/>
        </w:rPr>
        <w:t xml:space="preserve">  </w:t>
      </w:r>
      <w:r w:rsidRPr="00BE7DED">
        <w:rPr>
          <w:rFonts w:ascii="仿宋_GB2312" w:eastAsia="仿宋_GB2312" w:hint="eastAsia"/>
          <w:b/>
          <w:sz w:val="36"/>
          <w:szCs w:val="36"/>
          <w:u w:val="single" w:color="000000"/>
        </w:rPr>
        <w:t xml:space="preserve">        </w:t>
      </w:r>
    </w:p>
    <w:p w:rsidR="00993786" w:rsidRPr="00BE7DED" w:rsidRDefault="00993786" w:rsidP="00993786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993786" w:rsidRPr="00BE7DED" w:rsidRDefault="00993786" w:rsidP="00993786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993786" w:rsidRPr="00BE7DED" w:rsidRDefault="00993786" w:rsidP="00993786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993786" w:rsidRDefault="00993786" w:rsidP="00993786">
      <w:pPr>
        <w:spacing w:line="560" w:lineRule="exact"/>
        <w:jc w:val="center"/>
        <w:rPr>
          <w:rFonts w:ascii="仿宋_GB2312" w:eastAsia="仿宋_GB2312" w:hAnsi="宋体"/>
          <w:b/>
          <w:sz w:val="44"/>
          <w:szCs w:val="44"/>
        </w:rPr>
      </w:pPr>
      <w:r w:rsidRPr="00BE7DED">
        <w:rPr>
          <w:rFonts w:ascii="仿宋_GB2312" w:eastAsia="仿宋_GB2312" w:hAnsi="宋体" w:hint="eastAsia"/>
          <w:b/>
          <w:sz w:val="44"/>
          <w:szCs w:val="44"/>
        </w:rPr>
        <w:t>四川省国防科学技术工业办公室</w:t>
      </w:r>
    </w:p>
    <w:p w:rsidR="00993786" w:rsidRPr="00BE7DED" w:rsidRDefault="00993786" w:rsidP="00993786">
      <w:pPr>
        <w:widowControl/>
        <w:jc w:val="left"/>
        <w:rPr>
          <w:rFonts w:ascii="仿宋_GB2312" w:eastAsia="仿宋_GB2312"/>
        </w:rPr>
      </w:pPr>
      <w:r>
        <w:rPr>
          <w:rFonts w:ascii="仿宋_GB2312" w:eastAsia="仿宋_GB2312" w:hAnsi="宋体"/>
          <w:b/>
          <w:sz w:val="44"/>
          <w:szCs w:val="44"/>
        </w:rPr>
        <w:br w:type="page"/>
      </w:r>
      <w:r w:rsidRPr="00BE7DED">
        <w:rPr>
          <w:rFonts w:ascii="仿宋_GB2312" w:eastAsia="仿宋_GB2312" w:hint="eastAsia"/>
          <w:sz w:val="28"/>
          <w:szCs w:val="28"/>
        </w:rPr>
        <w:lastRenderedPageBreak/>
        <w:t>企业名称（盖章）：</w:t>
      </w:r>
      <w:r w:rsidR="00CC46AD" w:rsidRPr="00462313">
        <w:rPr>
          <w:rFonts w:ascii="仿宋_GB2312" w:eastAsia="仿宋_GB2312" w:hint="eastAsia"/>
          <w:sz w:val="28"/>
          <w:szCs w:val="28"/>
        </w:rPr>
        <w:t>四川XXXX有限责任公司</w:t>
      </w:r>
      <w:r w:rsidRPr="00BE7DED">
        <w:rPr>
          <w:rFonts w:ascii="仿宋_GB2312" w:eastAsia="仿宋_GB2312" w:hint="eastAsia"/>
          <w:sz w:val="28"/>
          <w:szCs w:val="28"/>
        </w:rPr>
        <w:t xml:space="preserve">  法定代表人（签字）</w:t>
      </w:r>
      <w:r w:rsidRPr="00BE7DED">
        <w:rPr>
          <w:rFonts w:ascii="仿宋_GB2312" w:eastAsia="仿宋_GB2312" w:hint="eastAsia"/>
        </w:rPr>
        <w:t>：</w:t>
      </w:r>
      <w:r w:rsidR="00CC46AD">
        <w:rPr>
          <w:rFonts w:ascii="仿宋_GB2312" w:eastAsia="仿宋_GB2312" w:hint="eastAsia"/>
        </w:rPr>
        <w:t>XXX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5"/>
        <w:gridCol w:w="1960"/>
        <w:gridCol w:w="1953"/>
        <w:gridCol w:w="2019"/>
        <w:gridCol w:w="1446"/>
      </w:tblGrid>
      <w:tr w:rsidR="00CC46AD" w:rsidRPr="009404D6">
        <w:trPr>
          <w:trHeight w:val="448"/>
        </w:trPr>
        <w:tc>
          <w:tcPr>
            <w:tcW w:w="1655" w:type="dxa"/>
            <w:vAlign w:val="center"/>
          </w:tcPr>
          <w:p w:rsidR="00CC46AD" w:rsidRPr="009404D6" w:rsidRDefault="00CC46AD" w:rsidP="0099378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404D6">
              <w:rPr>
                <w:rFonts w:ascii="仿宋_GB2312" w:eastAsia="仿宋_GB2312" w:hint="eastAsia"/>
                <w:sz w:val="24"/>
              </w:rPr>
              <w:t>生产许可证</w:t>
            </w:r>
          </w:p>
          <w:p w:rsidR="00CC46AD" w:rsidRPr="009404D6" w:rsidRDefault="00CC46AD" w:rsidP="0099378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404D6">
              <w:rPr>
                <w:rFonts w:ascii="仿宋_GB2312" w:eastAsia="仿宋_GB2312" w:hint="eastAsia"/>
                <w:sz w:val="24"/>
              </w:rPr>
              <w:t>编      号</w:t>
            </w:r>
          </w:p>
        </w:tc>
        <w:tc>
          <w:tcPr>
            <w:tcW w:w="1960" w:type="dxa"/>
            <w:vAlign w:val="center"/>
          </w:tcPr>
          <w:p w:rsidR="00CC46AD" w:rsidRDefault="00CC46AD" w:rsidP="00037AE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C46AD">
              <w:rPr>
                <w:rFonts w:ascii="仿宋_GB2312" w:eastAsia="仿宋_GB2312" w:hint="eastAsia"/>
                <w:sz w:val="24"/>
              </w:rPr>
              <w:t>MB生许证字[XXX]号</w:t>
            </w:r>
          </w:p>
        </w:tc>
        <w:tc>
          <w:tcPr>
            <w:tcW w:w="1953" w:type="dxa"/>
            <w:vAlign w:val="center"/>
          </w:tcPr>
          <w:p w:rsidR="00CC46AD" w:rsidRPr="009404D6" w:rsidRDefault="00CC46AD" w:rsidP="0099378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404D6">
              <w:rPr>
                <w:rFonts w:ascii="仿宋_GB2312" w:eastAsia="仿宋_GB2312" w:hint="eastAsia"/>
                <w:sz w:val="24"/>
              </w:rPr>
              <w:t>注册地址</w:t>
            </w:r>
          </w:p>
        </w:tc>
        <w:tc>
          <w:tcPr>
            <w:tcW w:w="3465" w:type="dxa"/>
            <w:gridSpan w:val="2"/>
            <w:vAlign w:val="center"/>
          </w:tcPr>
          <w:p w:rsidR="00CC46AD" w:rsidRDefault="00CC46AD" w:rsidP="00CC46AD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C46AD">
              <w:rPr>
                <w:rFonts w:ascii="仿宋_GB2312" w:eastAsia="仿宋_GB2312" w:hint="eastAsia"/>
                <w:sz w:val="24"/>
              </w:rPr>
              <w:t>省、市、县、镇</w:t>
            </w:r>
            <w:r w:rsidRPr="00CC46AD">
              <w:rPr>
                <w:rFonts w:ascii="仿宋_GB2312" w:eastAsia="仿宋_GB2312" w:hint="eastAsia"/>
                <w:sz w:val="24"/>
              </w:rPr>
              <w:t>(街道)</w:t>
            </w:r>
          </w:p>
        </w:tc>
      </w:tr>
      <w:tr w:rsidR="00CC46AD" w:rsidRPr="009404D6" w:rsidTr="00826D45">
        <w:tc>
          <w:tcPr>
            <w:tcW w:w="1655" w:type="dxa"/>
          </w:tcPr>
          <w:p w:rsidR="00CC46AD" w:rsidRPr="009404D6" w:rsidRDefault="00CC46AD" w:rsidP="0099378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404D6">
              <w:rPr>
                <w:rFonts w:ascii="仿宋_GB2312" w:eastAsia="仿宋_GB2312" w:hint="eastAsia"/>
                <w:sz w:val="24"/>
              </w:rPr>
              <w:t>企业登记</w:t>
            </w:r>
          </w:p>
          <w:p w:rsidR="00CC46AD" w:rsidRPr="009404D6" w:rsidRDefault="00CC46AD" w:rsidP="0099378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404D6">
              <w:rPr>
                <w:rFonts w:ascii="仿宋_GB2312" w:eastAsia="仿宋_GB2312" w:hint="eastAsia"/>
                <w:sz w:val="24"/>
              </w:rPr>
              <w:t>类型</w:t>
            </w:r>
          </w:p>
        </w:tc>
        <w:tc>
          <w:tcPr>
            <w:tcW w:w="1960" w:type="dxa"/>
            <w:vAlign w:val="center"/>
          </w:tcPr>
          <w:p w:rsidR="00CC46AD" w:rsidRDefault="00CC46AD" w:rsidP="00037AE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C46AD">
              <w:rPr>
                <w:rFonts w:ascii="仿宋_GB2312" w:eastAsia="仿宋_GB2312" w:hint="eastAsia"/>
                <w:sz w:val="24"/>
              </w:rPr>
              <w:t>有限责任公司</w:t>
            </w:r>
          </w:p>
        </w:tc>
        <w:tc>
          <w:tcPr>
            <w:tcW w:w="1953" w:type="dxa"/>
            <w:vAlign w:val="center"/>
          </w:tcPr>
          <w:p w:rsidR="00CC46AD" w:rsidRPr="009404D6" w:rsidRDefault="00CC46AD" w:rsidP="0099378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404D6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3465" w:type="dxa"/>
            <w:gridSpan w:val="2"/>
            <w:vAlign w:val="center"/>
          </w:tcPr>
          <w:p w:rsidR="00CC46AD" w:rsidRDefault="00CC46AD" w:rsidP="00037AE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C46AD">
              <w:rPr>
                <w:rFonts w:ascii="仿宋_GB2312" w:eastAsia="仿宋_GB2312" w:hint="eastAsia"/>
                <w:sz w:val="24"/>
              </w:rPr>
              <w:t>61XXXX1</w:t>
            </w:r>
          </w:p>
        </w:tc>
      </w:tr>
      <w:tr w:rsidR="00CC46AD" w:rsidRPr="009404D6">
        <w:trPr>
          <w:trHeight w:val="603"/>
        </w:trPr>
        <w:tc>
          <w:tcPr>
            <w:tcW w:w="1655" w:type="dxa"/>
            <w:vAlign w:val="center"/>
          </w:tcPr>
          <w:p w:rsidR="00CC46AD" w:rsidRPr="009404D6" w:rsidRDefault="00CC46AD" w:rsidP="0099378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404D6"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960" w:type="dxa"/>
            <w:vAlign w:val="center"/>
          </w:tcPr>
          <w:p w:rsidR="00CC46AD" w:rsidRDefault="00CC46AD" w:rsidP="00037AE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XXX</w:t>
            </w:r>
          </w:p>
        </w:tc>
        <w:tc>
          <w:tcPr>
            <w:tcW w:w="1953" w:type="dxa"/>
            <w:vAlign w:val="center"/>
          </w:tcPr>
          <w:p w:rsidR="00CC46AD" w:rsidRPr="009404D6" w:rsidRDefault="00CC46AD" w:rsidP="0099378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404D6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465" w:type="dxa"/>
            <w:gridSpan w:val="2"/>
            <w:vAlign w:val="center"/>
          </w:tcPr>
          <w:p w:rsidR="00CC46AD" w:rsidRDefault="00CC46AD" w:rsidP="00037AE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(XXXX)XXXX</w:t>
            </w:r>
          </w:p>
        </w:tc>
      </w:tr>
      <w:tr w:rsidR="00993786" w:rsidRPr="009404D6">
        <w:tc>
          <w:tcPr>
            <w:tcW w:w="1655" w:type="dxa"/>
            <w:vAlign w:val="center"/>
          </w:tcPr>
          <w:p w:rsidR="00993786" w:rsidRPr="009404D6" w:rsidRDefault="00993786" w:rsidP="0099378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404D6">
              <w:rPr>
                <w:rFonts w:ascii="仿宋_GB2312" w:eastAsia="仿宋_GB2312" w:hint="eastAsia"/>
                <w:sz w:val="24"/>
              </w:rPr>
              <w:t>申请安全生产许可品种</w:t>
            </w:r>
          </w:p>
        </w:tc>
        <w:tc>
          <w:tcPr>
            <w:tcW w:w="1960" w:type="dxa"/>
            <w:vAlign w:val="center"/>
          </w:tcPr>
          <w:p w:rsidR="00993786" w:rsidRPr="009404D6" w:rsidRDefault="00993786" w:rsidP="0099378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404D6">
              <w:rPr>
                <w:rFonts w:ascii="仿宋_GB2312" w:eastAsia="仿宋_GB2312" w:hint="eastAsia"/>
                <w:sz w:val="24"/>
              </w:rPr>
              <w:t>安全生产许可</w:t>
            </w:r>
          </w:p>
          <w:p w:rsidR="00993786" w:rsidRPr="009404D6" w:rsidRDefault="00993786" w:rsidP="0099378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404D6">
              <w:rPr>
                <w:rFonts w:ascii="仿宋_GB2312" w:eastAsia="仿宋_GB2312" w:hint="eastAsia"/>
                <w:sz w:val="24"/>
              </w:rPr>
              <w:t>能力（/年）</w:t>
            </w:r>
          </w:p>
        </w:tc>
        <w:tc>
          <w:tcPr>
            <w:tcW w:w="1953" w:type="dxa"/>
            <w:vAlign w:val="center"/>
          </w:tcPr>
          <w:p w:rsidR="00993786" w:rsidRPr="009404D6" w:rsidRDefault="00993786" w:rsidP="0099378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404D6">
              <w:rPr>
                <w:rFonts w:ascii="仿宋_GB2312" w:eastAsia="仿宋_GB2312" w:hint="eastAsia"/>
                <w:sz w:val="24"/>
              </w:rPr>
              <w:t>生产地址</w:t>
            </w:r>
          </w:p>
        </w:tc>
        <w:tc>
          <w:tcPr>
            <w:tcW w:w="2019" w:type="dxa"/>
            <w:vAlign w:val="center"/>
          </w:tcPr>
          <w:p w:rsidR="00993786" w:rsidRPr="009404D6" w:rsidRDefault="00993786" w:rsidP="0099378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404D6">
              <w:rPr>
                <w:rFonts w:ascii="仿宋_GB2312" w:eastAsia="仿宋_GB2312" w:hint="eastAsia"/>
                <w:sz w:val="24"/>
              </w:rPr>
              <w:t>安全评价机构及安全评价时间</w:t>
            </w:r>
          </w:p>
        </w:tc>
        <w:tc>
          <w:tcPr>
            <w:tcW w:w="1446" w:type="dxa"/>
            <w:vAlign w:val="center"/>
          </w:tcPr>
          <w:p w:rsidR="00993786" w:rsidRPr="009404D6" w:rsidRDefault="00993786" w:rsidP="0099378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404D6">
              <w:rPr>
                <w:rFonts w:ascii="仿宋_GB2312" w:eastAsia="仿宋_GB2312" w:hint="eastAsia"/>
                <w:sz w:val="24"/>
              </w:rPr>
              <w:t>安全评价</w:t>
            </w:r>
          </w:p>
          <w:p w:rsidR="00993786" w:rsidRPr="009404D6" w:rsidRDefault="00993786" w:rsidP="0099378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404D6">
              <w:rPr>
                <w:rFonts w:ascii="仿宋_GB2312" w:eastAsia="仿宋_GB2312" w:hint="eastAsia"/>
                <w:sz w:val="24"/>
              </w:rPr>
              <w:t>结 论</w:t>
            </w:r>
          </w:p>
        </w:tc>
      </w:tr>
      <w:tr w:rsidR="00CC46AD" w:rsidRPr="009404D6" w:rsidTr="00B51A55">
        <w:trPr>
          <w:trHeight w:val="640"/>
        </w:trPr>
        <w:tc>
          <w:tcPr>
            <w:tcW w:w="1655" w:type="dxa"/>
            <w:vAlign w:val="center"/>
          </w:tcPr>
          <w:p w:rsidR="00CC46AD" w:rsidRPr="00BC1A2C" w:rsidRDefault="00CC46AD" w:rsidP="00037AE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C1A2C">
              <w:rPr>
                <w:rFonts w:ascii="仿宋_GB2312" w:eastAsia="仿宋_GB2312" w:hint="eastAsia"/>
                <w:sz w:val="24"/>
              </w:rPr>
              <w:t>改性铵油炸药</w:t>
            </w:r>
          </w:p>
          <w:p w:rsidR="00CC46AD" w:rsidRDefault="00CC46AD" w:rsidP="00037AE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60" w:type="dxa"/>
            <w:vAlign w:val="center"/>
          </w:tcPr>
          <w:p w:rsidR="00CC46AD" w:rsidRDefault="00CC46AD" w:rsidP="00037AE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10000吨</w:t>
            </w:r>
          </w:p>
        </w:tc>
        <w:tc>
          <w:tcPr>
            <w:tcW w:w="1953" w:type="dxa"/>
            <w:vAlign w:val="center"/>
          </w:tcPr>
          <w:p w:rsidR="00CC46AD" w:rsidRDefault="00CC46AD" w:rsidP="00037AE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XXXX</w:t>
            </w:r>
          </w:p>
        </w:tc>
        <w:tc>
          <w:tcPr>
            <w:tcW w:w="2019" w:type="dxa"/>
            <w:vAlign w:val="center"/>
          </w:tcPr>
          <w:p w:rsidR="00CC46AD" w:rsidRDefault="00CC46AD" w:rsidP="00037AE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XXX安评机构</w:t>
            </w:r>
            <w:r w:rsidRPr="00BC1A2C">
              <w:rPr>
                <w:rFonts w:ascii="仿宋_GB2312" w:eastAsia="仿宋_GB2312" w:hint="eastAsia"/>
                <w:sz w:val="24"/>
              </w:rPr>
              <w:t>,20150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 w:rsidRPr="00BC1A2C">
              <w:rPr>
                <w:rFonts w:ascii="仿宋_GB2312" w:eastAsia="仿宋_GB2312" w:hint="eastAsia"/>
                <w:sz w:val="24"/>
              </w:rPr>
              <w:t>01</w:t>
            </w:r>
          </w:p>
        </w:tc>
        <w:tc>
          <w:tcPr>
            <w:tcW w:w="1446" w:type="dxa"/>
            <w:vAlign w:val="center"/>
          </w:tcPr>
          <w:p w:rsidR="00CC46AD" w:rsidRPr="008D2BD6" w:rsidRDefault="00CC46AD" w:rsidP="00037AE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安全风险可以接受</w:t>
            </w:r>
          </w:p>
        </w:tc>
      </w:tr>
      <w:tr w:rsidR="00CC46AD" w:rsidRPr="009404D6" w:rsidTr="00B51A55">
        <w:trPr>
          <w:trHeight w:val="745"/>
        </w:trPr>
        <w:tc>
          <w:tcPr>
            <w:tcW w:w="1655" w:type="dxa"/>
            <w:vAlign w:val="center"/>
          </w:tcPr>
          <w:p w:rsidR="00CC46AD" w:rsidRDefault="00CC46AD" w:rsidP="00037AE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C1A2C">
              <w:rPr>
                <w:rFonts w:ascii="仿宋_GB2312" w:eastAsia="仿宋_GB2312" w:hint="eastAsia"/>
                <w:sz w:val="24"/>
              </w:rPr>
              <w:t>乳化炸药（胶状）</w:t>
            </w:r>
          </w:p>
        </w:tc>
        <w:tc>
          <w:tcPr>
            <w:tcW w:w="1960" w:type="dxa"/>
            <w:vAlign w:val="center"/>
          </w:tcPr>
          <w:p w:rsidR="00CC46AD" w:rsidRDefault="00CC46AD" w:rsidP="00037AE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12000</w:t>
            </w:r>
          </w:p>
        </w:tc>
        <w:tc>
          <w:tcPr>
            <w:tcW w:w="1953" w:type="dxa"/>
            <w:vAlign w:val="center"/>
          </w:tcPr>
          <w:p w:rsidR="00CC46AD" w:rsidRDefault="00CC46AD" w:rsidP="00037AE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XXXX</w:t>
            </w:r>
          </w:p>
        </w:tc>
        <w:tc>
          <w:tcPr>
            <w:tcW w:w="2019" w:type="dxa"/>
            <w:vAlign w:val="center"/>
          </w:tcPr>
          <w:p w:rsidR="00CC46AD" w:rsidRDefault="00CC46AD" w:rsidP="00CC46AD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XXX安评机构</w:t>
            </w:r>
            <w:r w:rsidRPr="00BC1A2C">
              <w:rPr>
                <w:rFonts w:ascii="仿宋_GB2312" w:eastAsia="仿宋_GB2312" w:hint="eastAsia"/>
                <w:sz w:val="24"/>
              </w:rPr>
              <w:t>,20150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 w:rsidRPr="00BC1A2C">
              <w:rPr>
                <w:rFonts w:ascii="仿宋_GB2312" w:eastAsia="仿宋_GB2312" w:hint="eastAsia"/>
                <w:sz w:val="24"/>
              </w:rPr>
              <w:t>01</w:t>
            </w:r>
          </w:p>
        </w:tc>
        <w:tc>
          <w:tcPr>
            <w:tcW w:w="1446" w:type="dxa"/>
            <w:vAlign w:val="center"/>
          </w:tcPr>
          <w:p w:rsidR="00CC46AD" w:rsidRPr="008D2BD6" w:rsidRDefault="00CC46AD" w:rsidP="00037AE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安全风险可以接受</w:t>
            </w:r>
          </w:p>
        </w:tc>
      </w:tr>
      <w:tr w:rsidR="00993786" w:rsidRPr="009404D6">
        <w:trPr>
          <w:trHeight w:val="655"/>
        </w:trPr>
        <w:tc>
          <w:tcPr>
            <w:tcW w:w="1655" w:type="dxa"/>
          </w:tcPr>
          <w:p w:rsidR="00993786" w:rsidRPr="009404D6" w:rsidRDefault="00993786" w:rsidP="0099378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0" w:type="dxa"/>
          </w:tcPr>
          <w:p w:rsidR="00993786" w:rsidRPr="009404D6" w:rsidRDefault="00993786" w:rsidP="0099378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993786" w:rsidRPr="009404D6" w:rsidRDefault="00993786" w:rsidP="0099378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9" w:type="dxa"/>
          </w:tcPr>
          <w:p w:rsidR="00993786" w:rsidRPr="009404D6" w:rsidRDefault="00993786" w:rsidP="0099378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993786" w:rsidRPr="009404D6" w:rsidRDefault="00993786" w:rsidP="0099378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3786" w:rsidRPr="009404D6">
        <w:trPr>
          <w:trHeight w:val="665"/>
        </w:trPr>
        <w:tc>
          <w:tcPr>
            <w:tcW w:w="1655" w:type="dxa"/>
          </w:tcPr>
          <w:p w:rsidR="00993786" w:rsidRPr="009404D6" w:rsidRDefault="00993786" w:rsidP="0099378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0" w:type="dxa"/>
          </w:tcPr>
          <w:p w:rsidR="00993786" w:rsidRPr="009404D6" w:rsidRDefault="00993786" w:rsidP="0099378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993786" w:rsidRPr="009404D6" w:rsidRDefault="00993786" w:rsidP="0099378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9" w:type="dxa"/>
          </w:tcPr>
          <w:p w:rsidR="00993786" w:rsidRPr="009404D6" w:rsidRDefault="00993786" w:rsidP="0099378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993786" w:rsidRPr="009404D6" w:rsidRDefault="00993786" w:rsidP="0099378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93786" w:rsidRPr="009404D6">
        <w:trPr>
          <w:trHeight w:val="665"/>
        </w:trPr>
        <w:tc>
          <w:tcPr>
            <w:tcW w:w="1655" w:type="dxa"/>
          </w:tcPr>
          <w:p w:rsidR="00993786" w:rsidRPr="009404D6" w:rsidRDefault="00993786" w:rsidP="0099378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0" w:type="dxa"/>
          </w:tcPr>
          <w:p w:rsidR="00993786" w:rsidRPr="009404D6" w:rsidRDefault="00993786" w:rsidP="0099378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3" w:type="dxa"/>
            <w:vAlign w:val="center"/>
          </w:tcPr>
          <w:p w:rsidR="00993786" w:rsidRPr="009404D6" w:rsidRDefault="00993786" w:rsidP="0099378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9" w:type="dxa"/>
          </w:tcPr>
          <w:p w:rsidR="00993786" w:rsidRPr="009404D6" w:rsidRDefault="00993786" w:rsidP="0099378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993786" w:rsidRPr="009404D6" w:rsidRDefault="00993786" w:rsidP="0099378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C46AD" w:rsidRPr="009404D6">
        <w:tc>
          <w:tcPr>
            <w:tcW w:w="1655" w:type="dxa"/>
            <w:vMerge w:val="restart"/>
            <w:vAlign w:val="center"/>
          </w:tcPr>
          <w:p w:rsidR="00CC46AD" w:rsidRPr="009404D6" w:rsidRDefault="00CC46AD" w:rsidP="0099378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404D6">
              <w:rPr>
                <w:rFonts w:ascii="仿宋_GB2312" w:eastAsia="仿宋_GB2312" w:hint="eastAsia"/>
                <w:sz w:val="24"/>
              </w:rPr>
              <w:t>安全</w:t>
            </w:r>
          </w:p>
          <w:p w:rsidR="00CC46AD" w:rsidRPr="009404D6" w:rsidRDefault="00CC46AD" w:rsidP="0099378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404D6">
              <w:rPr>
                <w:rFonts w:ascii="仿宋_GB2312" w:eastAsia="仿宋_GB2312" w:hint="eastAsia"/>
                <w:sz w:val="24"/>
              </w:rPr>
              <w:t>生产</w:t>
            </w:r>
          </w:p>
          <w:p w:rsidR="00CC46AD" w:rsidRPr="009404D6" w:rsidRDefault="00CC46AD" w:rsidP="0099378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404D6">
              <w:rPr>
                <w:rFonts w:ascii="仿宋_GB2312" w:eastAsia="仿宋_GB2312" w:hint="eastAsia"/>
                <w:sz w:val="24"/>
              </w:rPr>
              <w:t>条件</w:t>
            </w:r>
          </w:p>
          <w:p w:rsidR="00CC46AD" w:rsidRPr="009404D6" w:rsidRDefault="00CC46AD" w:rsidP="0099378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404D6"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5932" w:type="dxa"/>
            <w:gridSpan w:val="3"/>
            <w:vAlign w:val="center"/>
          </w:tcPr>
          <w:p w:rsidR="00CC46AD" w:rsidRPr="009404D6" w:rsidRDefault="00CC46AD" w:rsidP="00993786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9404D6">
              <w:rPr>
                <w:rFonts w:ascii="仿宋_GB2312" w:eastAsia="仿宋_GB2312" w:hint="eastAsia"/>
                <w:sz w:val="24"/>
              </w:rPr>
              <w:t>是否建立健全三级安全生产责任制</w:t>
            </w:r>
          </w:p>
        </w:tc>
        <w:tc>
          <w:tcPr>
            <w:tcW w:w="1446" w:type="dxa"/>
            <w:vAlign w:val="center"/>
          </w:tcPr>
          <w:p w:rsidR="00CC46AD" w:rsidRDefault="00CC46AD" w:rsidP="00CC46AD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C46AD">
              <w:rPr>
                <w:rFonts w:ascii="仿宋_GB2312" w:eastAsia="仿宋_GB2312" w:hint="eastAsia"/>
                <w:sz w:val="24"/>
              </w:rPr>
              <w:t>是</w:t>
            </w:r>
          </w:p>
        </w:tc>
      </w:tr>
      <w:tr w:rsidR="00CC46AD" w:rsidRPr="009404D6">
        <w:tc>
          <w:tcPr>
            <w:tcW w:w="1655" w:type="dxa"/>
            <w:vMerge/>
            <w:vAlign w:val="center"/>
          </w:tcPr>
          <w:p w:rsidR="00CC46AD" w:rsidRPr="009404D6" w:rsidRDefault="00CC46AD" w:rsidP="00993786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932" w:type="dxa"/>
            <w:gridSpan w:val="3"/>
            <w:vAlign w:val="center"/>
          </w:tcPr>
          <w:p w:rsidR="00CC46AD" w:rsidRPr="009404D6" w:rsidRDefault="00CC46AD" w:rsidP="00993786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9404D6">
              <w:rPr>
                <w:rFonts w:ascii="仿宋_GB2312" w:eastAsia="仿宋_GB2312" w:hint="eastAsia"/>
                <w:sz w:val="24"/>
              </w:rPr>
              <w:t>是否制定了完备的安全生产规章制度和操作规程</w:t>
            </w:r>
          </w:p>
        </w:tc>
        <w:tc>
          <w:tcPr>
            <w:tcW w:w="1446" w:type="dxa"/>
            <w:vAlign w:val="center"/>
          </w:tcPr>
          <w:p w:rsidR="00CC46AD" w:rsidRDefault="00CC46AD" w:rsidP="00CC46AD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C46AD">
              <w:rPr>
                <w:rFonts w:ascii="仿宋_GB2312" w:eastAsia="仿宋_GB2312" w:hint="eastAsia"/>
                <w:sz w:val="24"/>
              </w:rPr>
              <w:t>是</w:t>
            </w:r>
          </w:p>
        </w:tc>
      </w:tr>
      <w:tr w:rsidR="00CC46AD" w:rsidRPr="009404D6">
        <w:tc>
          <w:tcPr>
            <w:tcW w:w="1655" w:type="dxa"/>
            <w:vMerge/>
            <w:vAlign w:val="center"/>
          </w:tcPr>
          <w:p w:rsidR="00CC46AD" w:rsidRPr="009404D6" w:rsidRDefault="00CC46AD" w:rsidP="00993786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932" w:type="dxa"/>
            <w:gridSpan w:val="3"/>
            <w:vAlign w:val="center"/>
          </w:tcPr>
          <w:p w:rsidR="00CC46AD" w:rsidRPr="009404D6" w:rsidRDefault="00CC46AD" w:rsidP="00993786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9404D6">
              <w:rPr>
                <w:rFonts w:ascii="仿宋_GB2312" w:eastAsia="仿宋_GB2312" w:hint="eastAsia"/>
                <w:sz w:val="24"/>
              </w:rPr>
              <w:t>安全投入是否符合民用爆炸物品安全生产要求</w:t>
            </w:r>
          </w:p>
        </w:tc>
        <w:tc>
          <w:tcPr>
            <w:tcW w:w="1446" w:type="dxa"/>
            <w:vAlign w:val="center"/>
          </w:tcPr>
          <w:p w:rsidR="00CC46AD" w:rsidRDefault="00CC46AD" w:rsidP="00CC46AD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C46AD">
              <w:rPr>
                <w:rFonts w:ascii="仿宋_GB2312" w:eastAsia="仿宋_GB2312" w:hint="eastAsia"/>
                <w:sz w:val="24"/>
              </w:rPr>
              <w:t>是</w:t>
            </w:r>
          </w:p>
        </w:tc>
      </w:tr>
      <w:tr w:rsidR="00CC46AD" w:rsidRPr="009404D6" w:rsidTr="00997E3D">
        <w:tc>
          <w:tcPr>
            <w:tcW w:w="1655" w:type="dxa"/>
            <w:vMerge/>
            <w:vAlign w:val="center"/>
          </w:tcPr>
          <w:p w:rsidR="00CC46AD" w:rsidRPr="009404D6" w:rsidRDefault="00CC46AD" w:rsidP="00993786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932" w:type="dxa"/>
            <w:gridSpan w:val="3"/>
            <w:vAlign w:val="center"/>
          </w:tcPr>
          <w:p w:rsidR="00CC46AD" w:rsidRPr="009404D6" w:rsidRDefault="00CC46AD" w:rsidP="00993786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9404D6">
              <w:rPr>
                <w:rFonts w:ascii="仿宋_GB2312" w:eastAsia="仿宋_GB2312" w:hint="eastAsia"/>
                <w:sz w:val="24"/>
              </w:rPr>
              <w:t>是否设置安全生产管理机构，配备专职安全生产管理人员和注册安全工程师</w:t>
            </w:r>
          </w:p>
        </w:tc>
        <w:tc>
          <w:tcPr>
            <w:tcW w:w="1446" w:type="dxa"/>
          </w:tcPr>
          <w:p w:rsidR="00CC46AD" w:rsidRPr="00CC46AD" w:rsidRDefault="00CC46AD" w:rsidP="00CC46A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C46AD">
              <w:rPr>
                <w:rFonts w:ascii="仿宋_GB2312" w:eastAsia="仿宋_GB2312" w:hint="eastAsia"/>
                <w:sz w:val="24"/>
              </w:rPr>
              <w:t>是</w:t>
            </w:r>
          </w:p>
        </w:tc>
      </w:tr>
      <w:tr w:rsidR="00CC46AD" w:rsidRPr="009404D6" w:rsidTr="00997E3D">
        <w:tc>
          <w:tcPr>
            <w:tcW w:w="1655" w:type="dxa"/>
            <w:vMerge/>
            <w:vAlign w:val="center"/>
          </w:tcPr>
          <w:p w:rsidR="00CC46AD" w:rsidRPr="009404D6" w:rsidRDefault="00CC46AD" w:rsidP="00993786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932" w:type="dxa"/>
            <w:gridSpan w:val="3"/>
            <w:vAlign w:val="center"/>
          </w:tcPr>
          <w:p w:rsidR="00CC46AD" w:rsidRPr="009404D6" w:rsidRDefault="00CC46AD" w:rsidP="00993786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9404D6">
              <w:rPr>
                <w:rFonts w:ascii="仿宋_GB2312" w:eastAsia="仿宋_GB2312" w:hint="eastAsia"/>
                <w:sz w:val="24"/>
              </w:rPr>
              <w:t>主要负责人和安全生产管理人员是否经过安全生产培训并考核合格</w:t>
            </w:r>
          </w:p>
        </w:tc>
        <w:tc>
          <w:tcPr>
            <w:tcW w:w="1446" w:type="dxa"/>
          </w:tcPr>
          <w:p w:rsidR="00CC46AD" w:rsidRPr="00CC46AD" w:rsidRDefault="00CC46AD" w:rsidP="00CC46A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C46AD">
              <w:rPr>
                <w:rFonts w:ascii="仿宋_GB2312" w:eastAsia="仿宋_GB2312" w:hint="eastAsia"/>
                <w:sz w:val="24"/>
              </w:rPr>
              <w:t>是</w:t>
            </w:r>
          </w:p>
        </w:tc>
      </w:tr>
      <w:tr w:rsidR="00CC46AD" w:rsidRPr="009404D6" w:rsidTr="00997E3D">
        <w:tc>
          <w:tcPr>
            <w:tcW w:w="1655" w:type="dxa"/>
            <w:vMerge/>
            <w:vAlign w:val="center"/>
          </w:tcPr>
          <w:p w:rsidR="00CC46AD" w:rsidRPr="009404D6" w:rsidRDefault="00CC46AD" w:rsidP="00993786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932" w:type="dxa"/>
            <w:gridSpan w:val="3"/>
            <w:vAlign w:val="center"/>
          </w:tcPr>
          <w:p w:rsidR="00CC46AD" w:rsidRPr="009404D6" w:rsidRDefault="00CC46AD" w:rsidP="00993786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9404D6">
              <w:rPr>
                <w:rFonts w:ascii="仿宋_GB2312" w:eastAsia="仿宋_GB2312" w:hint="eastAsia"/>
                <w:sz w:val="24"/>
              </w:rPr>
              <w:t>特种人员是否有操作资格证书</w:t>
            </w:r>
          </w:p>
        </w:tc>
        <w:tc>
          <w:tcPr>
            <w:tcW w:w="1446" w:type="dxa"/>
          </w:tcPr>
          <w:p w:rsidR="00CC46AD" w:rsidRPr="00CC46AD" w:rsidRDefault="00CC46AD" w:rsidP="00CC46A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C46AD">
              <w:rPr>
                <w:rFonts w:ascii="仿宋_GB2312" w:eastAsia="仿宋_GB2312" w:hint="eastAsia"/>
                <w:sz w:val="24"/>
              </w:rPr>
              <w:t>是</w:t>
            </w:r>
          </w:p>
        </w:tc>
      </w:tr>
      <w:tr w:rsidR="00CC46AD" w:rsidRPr="009404D6" w:rsidTr="00997E3D">
        <w:tc>
          <w:tcPr>
            <w:tcW w:w="1655" w:type="dxa"/>
            <w:vMerge/>
            <w:vAlign w:val="center"/>
          </w:tcPr>
          <w:p w:rsidR="00CC46AD" w:rsidRPr="009404D6" w:rsidRDefault="00CC46AD" w:rsidP="00993786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932" w:type="dxa"/>
            <w:gridSpan w:val="3"/>
            <w:vAlign w:val="center"/>
          </w:tcPr>
          <w:p w:rsidR="00CC46AD" w:rsidRPr="009404D6" w:rsidRDefault="00CC46AD" w:rsidP="00993786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9404D6">
              <w:rPr>
                <w:rFonts w:ascii="仿宋_GB2312" w:eastAsia="仿宋_GB2312" w:hint="eastAsia"/>
                <w:sz w:val="24"/>
              </w:rPr>
              <w:t>生产作业人员是否经教育培训合格取得上岗资格证书</w:t>
            </w:r>
          </w:p>
        </w:tc>
        <w:tc>
          <w:tcPr>
            <w:tcW w:w="1446" w:type="dxa"/>
          </w:tcPr>
          <w:p w:rsidR="00CC46AD" w:rsidRPr="00CC46AD" w:rsidRDefault="00CC46AD" w:rsidP="00CC46A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C46AD">
              <w:rPr>
                <w:rFonts w:ascii="仿宋_GB2312" w:eastAsia="仿宋_GB2312" w:hint="eastAsia"/>
                <w:sz w:val="24"/>
              </w:rPr>
              <w:t>是</w:t>
            </w:r>
          </w:p>
        </w:tc>
      </w:tr>
      <w:tr w:rsidR="00CC46AD" w:rsidRPr="009404D6" w:rsidTr="00997E3D">
        <w:tc>
          <w:tcPr>
            <w:tcW w:w="1655" w:type="dxa"/>
            <w:vMerge/>
            <w:vAlign w:val="center"/>
          </w:tcPr>
          <w:p w:rsidR="00CC46AD" w:rsidRPr="009404D6" w:rsidRDefault="00CC46AD" w:rsidP="00993786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932" w:type="dxa"/>
            <w:gridSpan w:val="3"/>
            <w:vAlign w:val="center"/>
          </w:tcPr>
          <w:p w:rsidR="00CC46AD" w:rsidRPr="009404D6" w:rsidRDefault="00CC46AD" w:rsidP="00993786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9404D6">
              <w:rPr>
                <w:rFonts w:ascii="仿宋_GB2312" w:eastAsia="仿宋_GB2312" w:hint="eastAsia"/>
                <w:sz w:val="24"/>
              </w:rPr>
              <w:t>是否依法参加工伤保险，为从业人员交纳保费</w:t>
            </w:r>
          </w:p>
        </w:tc>
        <w:tc>
          <w:tcPr>
            <w:tcW w:w="1446" w:type="dxa"/>
          </w:tcPr>
          <w:p w:rsidR="00CC46AD" w:rsidRPr="00CC46AD" w:rsidRDefault="00CC46AD" w:rsidP="00CC46A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C46AD">
              <w:rPr>
                <w:rFonts w:ascii="仿宋_GB2312" w:eastAsia="仿宋_GB2312" w:hint="eastAsia"/>
                <w:sz w:val="24"/>
              </w:rPr>
              <w:t>是</w:t>
            </w:r>
          </w:p>
        </w:tc>
      </w:tr>
      <w:tr w:rsidR="00CC46AD" w:rsidRPr="009404D6" w:rsidTr="00997E3D">
        <w:tc>
          <w:tcPr>
            <w:tcW w:w="1655" w:type="dxa"/>
            <w:vMerge/>
            <w:vAlign w:val="center"/>
          </w:tcPr>
          <w:p w:rsidR="00CC46AD" w:rsidRPr="009404D6" w:rsidRDefault="00CC46AD" w:rsidP="00993786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932" w:type="dxa"/>
            <w:gridSpan w:val="3"/>
            <w:vAlign w:val="center"/>
          </w:tcPr>
          <w:p w:rsidR="00CC46AD" w:rsidRPr="009404D6" w:rsidRDefault="00CC46AD" w:rsidP="00993786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9404D6">
              <w:rPr>
                <w:rFonts w:ascii="仿宋_GB2312" w:eastAsia="仿宋_GB2312" w:hint="eastAsia"/>
                <w:sz w:val="24"/>
              </w:rPr>
              <w:t>厂房及作业场所、安全设施、设备及工艺、产品是否符合有关安全生产法律、法规、标准和规程要求</w:t>
            </w:r>
          </w:p>
        </w:tc>
        <w:tc>
          <w:tcPr>
            <w:tcW w:w="1446" w:type="dxa"/>
          </w:tcPr>
          <w:p w:rsidR="00CC46AD" w:rsidRPr="00CC46AD" w:rsidRDefault="00CC46AD" w:rsidP="00CC46A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C46AD">
              <w:rPr>
                <w:rFonts w:ascii="仿宋_GB2312" w:eastAsia="仿宋_GB2312" w:hint="eastAsia"/>
                <w:sz w:val="24"/>
              </w:rPr>
              <w:t>是</w:t>
            </w:r>
          </w:p>
        </w:tc>
      </w:tr>
      <w:tr w:rsidR="00CC46AD" w:rsidRPr="009404D6" w:rsidTr="00997E3D">
        <w:tc>
          <w:tcPr>
            <w:tcW w:w="1655" w:type="dxa"/>
            <w:vMerge/>
            <w:vAlign w:val="center"/>
          </w:tcPr>
          <w:p w:rsidR="00CC46AD" w:rsidRPr="009404D6" w:rsidRDefault="00CC46AD" w:rsidP="00993786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932" w:type="dxa"/>
            <w:gridSpan w:val="3"/>
            <w:vAlign w:val="center"/>
          </w:tcPr>
          <w:p w:rsidR="00CC46AD" w:rsidRPr="009404D6" w:rsidRDefault="00CC46AD" w:rsidP="00993786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9404D6">
              <w:rPr>
                <w:rFonts w:ascii="仿宋_GB2312" w:eastAsia="仿宋_GB2312" w:hint="eastAsia"/>
                <w:sz w:val="24"/>
              </w:rPr>
              <w:t>是否有职业危害防治措施，并为从业人员配备符合国标或行标的劳动防护用品</w:t>
            </w:r>
          </w:p>
        </w:tc>
        <w:tc>
          <w:tcPr>
            <w:tcW w:w="1446" w:type="dxa"/>
          </w:tcPr>
          <w:p w:rsidR="00CC46AD" w:rsidRPr="00CC46AD" w:rsidRDefault="00CC46AD" w:rsidP="00CC46A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C46AD">
              <w:rPr>
                <w:rFonts w:ascii="仿宋_GB2312" w:eastAsia="仿宋_GB2312" w:hint="eastAsia"/>
                <w:sz w:val="24"/>
              </w:rPr>
              <w:t>是</w:t>
            </w:r>
          </w:p>
        </w:tc>
      </w:tr>
      <w:tr w:rsidR="00CC46AD" w:rsidRPr="009404D6" w:rsidTr="00997E3D">
        <w:tc>
          <w:tcPr>
            <w:tcW w:w="1655" w:type="dxa"/>
            <w:vMerge/>
            <w:vAlign w:val="center"/>
          </w:tcPr>
          <w:p w:rsidR="00CC46AD" w:rsidRPr="009404D6" w:rsidRDefault="00CC46AD" w:rsidP="00993786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932" w:type="dxa"/>
            <w:gridSpan w:val="3"/>
            <w:vAlign w:val="center"/>
          </w:tcPr>
          <w:p w:rsidR="00CC46AD" w:rsidRPr="009404D6" w:rsidRDefault="00CC46AD" w:rsidP="00993786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9404D6">
              <w:rPr>
                <w:rFonts w:ascii="仿宋_GB2312" w:eastAsia="仿宋_GB2312" w:hint="eastAsia"/>
                <w:sz w:val="24"/>
              </w:rPr>
              <w:t>安全评价是否符合要求</w:t>
            </w:r>
          </w:p>
        </w:tc>
        <w:tc>
          <w:tcPr>
            <w:tcW w:w="1446" w:type="dxa"/>
          </w:tcPr>
          <w:p w:rsidR="00CC46AD" w:rsidRPr="00CC46AD" w:rsidRDefault="00CC46AD" w:rsidP="00CC46A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C46AD">
              <w:rPr>
                <w:rFonts w:ascii="仿宋_GB2312" w:eastAsia="仿宋_GB2312" w:hint="eastAsia"/>
                <w:sz w:val="24"/>
              </w:rPr>
              <w:t>是</w:t>
            </w:r>
          </w:p>
        </w:tc>
      </w:tr>
      <w:tr w:rsidR="00CC46AD" w:rsidRPr="009404D6">
        <w:tc>
          <w:tcPr>
            <w:tcW w:w="1655" w:type="dxa"/>
            <w:vMerge/>
            <w:vAlign w:val="center"/>
          </w:tcPr>
          <w:p w:rsidR="00CC46AD" w:rsidRPr="009404D6" w:rsidRDefault="00CC46AD" w:rsidP="00993786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932" w:type="dxa"/>
            <w:gridSpan w:val="3"/>
            <w:vAlign w:val="center"/>
          </w:tcPr>
          <w:p w:rsidR="00CC46AD" w:rsidRPr="009404D6" w:rsidRDefault="00CC46AD" w:rsidP="00993786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9404D6">
              <w:rPr>
                <w:rFonts w:ascii="仿宋_GB2312" w:eastAsia="仿宋_GB2312" w:hint="eastAsia"/>
                <w:sz w:val="24"/>
              </w:rPr>
              <w:t>是否有重大危险源检测评估监控措施和应急预案</w:t>
            </w:r>
          </w:p>
        </w:tc>
        <w:tc>
          <w:tcPr>
            <w:tcW w:w="1446" w:type="dxa"/>
            <w:vAlign w:val="center"/>
          </w:tcPr>
          <w:p w:rsidR="00CC46AD" w:rsidRDefault="00CC46AD" w:rsidP="00037AE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</w:tr>
      <w:tr w:rsidR="00CC46AD" w:rsidRPr="009404D6">
        <w:tc>
          <w:tcPr>
            <w:tcW w:w="1655" w:type="dxa"/>
            <w:vMerge/>
            <w:vAlign w:val="center"/>
          </w:tcPr>
          <w:p w:rsidR="00CC46AD" w:rsidRPr="009404D6" w:rsidRDefault="00CC46AD" w:rsidP="00993786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932" w:type="dxa"/>
            <w:gridSpan w:val="3"/>
            <w:vAlign w:val="center"/>
          </w:tcPr>
          <w:p w:rsidR="00CC46AD" w:rsidRPr="009404D6" w:rsidRDefault="00CC46AD" w:rsidP="00993786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9404D6">
              <w:rPr>
                <w:rFonts w:ascii="仿宋_GB2312" w:eastAsia="仿宋_GB2312" w:hint="eastAsia"/>
                <w:sz w:val="24"/>
              </w:rPr>
              <w:t>是否有生产安全事故应急救援预案、应急救援组织或者应急救援人员，配备必要的应急救援器材、设备</w:t>
            </w:r>
          </w:p>
        </w:tc>
        <w:tc>
          <w:tcPr>
            <w:tcW w:w="1446" w:type="dxa"/>
            <w:vAlign w:val="center"/>
          </w:tcPr>
          <w:p w:rsidR="00CC46AD" w:rsidRPr="009404D6" w:rsidRDefault="00CC46AD" w:rsidP="0099378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是</w:t>
            </w:r>
          </w:p>
        </w:tc>
      </w:tr>
      <w:tr w:rsidR="00CC46AD" w:rsidRPr="009404D6">
        <w:trPr>
          <w:trHeight w:val="1938"/>
        </w:trPr>
        <w:tc>
          <w:tcPr>
            <w:tcW w:w="1655" w:type="dxa"/>
            <w:vMerge w:val="restart"/>
            <w:vAlign w:val="center"/>
          </w:tcPr>
          <w:p w:rsidR="00CC46AD" w:rsidRPr="00BE7DED" w:rsidRDefault="00CC46AD" w:rsidP="00993786">
            <w:pPr>
              <w:pStyle w:val="a7"/>
              <w:spacing w:line="560" w:lineRule="exact"/>
              <w:rPr>
                <w:rFonts w:ascii="仿宋_GB2312"/>
                <w:w w:val="100"/>
                <w:szCs w:val="24"/>
              </w:rPr>
            </w:pPr>
            <w:r w:rsidRPr="00BE7DED">
              <w:rPr>
                <w:rFonts w:ascii="仿宋_GB2312" w:hint="eastAsia"/>
                <w:w w:val="100"/>
                <w:szCs w:val="24"/>
              </w:rPr>
              <w:t>市、县级</w:t>
            </w:r>
            <w:r w:rsidRPr="002D1A35">
              <w:rPr>
                <w:rFonts w:ascii="仿宋_GB2312" w:hint="eastAsia"/>
                <w:w w:val="100"/>
                <w:szCs w:val="24"/>
              </w:rPr>
              <w:t>民用爆炸物品</w:t>
            </w:r>
            <w:r w:rsidRPr="00BE7DED">
              <w:rPr>
                <w:rFonts w:ascii="仿宋_GB2312" w:hint="eastAsia"/>
                <w:w w:val="100"/>
                <w:szCs w:val="24"/>
              </w:rPr>
              <w:t>行业主管部门意见</w:t>
            </w:r>
          </w:p>
        </w:tc>
        <w:tc>
          <w:tcPr>
            <w:tcW w:w="7378" w:type="dxa"/>
            <w:gridSpan w:val="4"/>
            <w:tcBorders>
              <w:bottom w:val="single" w:sz="4" w:space="0" w:color="auto"/>
            </w:tcBorders>
          </w:tcPr>
          <w:p w:rsidR="00CC46AD" w:rsidRPr="009404D6" w:rsidRDefault="00CC46AD" w:rsidP="00993786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CC46AD" w:rsidRPr="009404D6" w:rsidRDefault="00CC46AD" w:rsidP="00993786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CC46AD">
              <w:rPr>
                <w:rFonts w:ascii="仿宋_GB2312" w:eastAsia="仿宋_GB2312" w:hint="eastAsia"/>
                <w:sz w:val="24"/>
              </w:rPr>
              <w:t>资料齐全，同意上报。</w:t>
            </w:r>
          </w:p>
          <w:p w:rsidR="00CC46AD" w:rsidRPr="009404D6" w:rsidRDefault="00CC46AD" w:rsidP="00CC46AD">
            <w:pPr>
              <w:spacing w:line="560" w:lineRule="exact"/>
              <w:ind w:firstLineChars="1700" w:firstLine="368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XXXX</w:t>
            </w:r>
            <w:r w:rsidRPr="009404D6">
              <w:rPr>
                <w:rFonts w:ascii="仿宋_GB2312" w:eastAsia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 w:hint="eastAsia"/>
                <w:sz w:val="24"/>
              </w:rPr>
              <w:t>XX</w:t>
            </w:r>
            <w:r w:rsidRPr="009404D6">
              <w:rPr>
                <w:rFonts w:ascii="仿宋_GB2312" w:eastAsia="仿宋_GB2312" w:hint="eastAsia"/>
                <w:sz w:val="24"/>
              </w:rPr>
              <w:t xml:space="preserve">月 </w:t>
            </w:r>
            <w:r>
              <w:rPr>
                <w:rFonts w:ascii="仿宋_GB2312" w:eastAsia="仿宋_GB2312" w:hint="eastAsia"/>
                <w:sz w:val="24"/>
              </w:rPr>
              <w:t>XX</w:t>
            </w:r>
            <w:r w:rsidRPr="009404D6">
              <w:rPr>
                <w:rFonts w:ascii="仿宋_GB2312" w:eastAsia="仿宋_GB2312" w:hint="eastAsia"/>
                <w:sz w:val="24"/>
              </w:rPr>
              <w:t>日（盖章）</w:t>
            </w:r>
          </w:p>
        </w:tc>
      </w:tr>
      <w:tr w:rsidR="00CC46AD" w:rsidRPr="009404D6">
        <w:trPr>
          <w:trHeight w:val="1878"/>
        </w:trPr>
        <w:tc>
          <w:tcPr>
            <w:tcW w:w="1655" w:type="dxa"/>
            <w:vMerge/>
            <w:tcBorders>
              <w:bottom w:val="single" w:sz="4" w:space="0" w:color="auto"/>
            </w:tcBorders>
            <w:vAlign w:val="center"/>
          </w:tcPr>
          <w:p w:rsidR="00CC46AD" w:rsidRPr="00BE7DED" w:rsidRDefault="00CC46AD" w:rsidP="00993786">
            <w:pPr>
              <w:pStyle w:val="a7"/>
              <w:spacing w:line="560" w:lineRule="exact"/>
              <w:rPr>
                <w:rFonts w:ascii="仿宋_GB2312"/>
                <w:w w:val="100"/>
                <w:szCs w:val="24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AD" w:rsidRPr="009404D6" w:rsidRDefault="00CC46AD" w:rsidP="00993786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CC46AD" w:rsidRPr="009404D6" w:rsidRDefault="00CC46AD" w:rsidP="00993786">
            <w:pPr>
              <w:spacing w:line="560" w:lineRule="exact"/>
              <w:rPr>
                <w:rFonts w:ascii="仿宋_GB2312" w:eastAsia="仿宋_GB2312"/>
                <w:sz w:val="24"/>
              </w:rPr>
            </w:pPr>
            <w:r w:rsidRPr="00CC46AD">
              <w:rPr>
                <w:rFonts w:ascii="仿宋_GB2312" w:eastAsia="仿宋_GB2312" w:hint="eastAsia"/>
                <w:sz w:val="24"/>
              </w:rPr>
              <w:t>资料齐全，同意上报。</w:t>
            </w:r>
          </w:p>
          <w:p w:rsidR="00CC46AD" w:rsidRPr="009404D6" w:rsidRDefault="00CC46AD" w:rsidP="000D6BE5">
            <w:pPr>
              <w:spacing w:line="560" w:lineRule="exact"/>
              <w:ind w:firstLineChars="1700" w:firstLine="3687"/>
              <w:rPr>
                <w:rFonts w:ascii="仿宋_GB2312" w:eastAsia="仿宋_GB2312"/>
                <w:sz w:val="24"/>
              </w:rPr>
            </w:pPr>
            <w:r w:rsidRPr="009404D6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XXXX</w:t>
            </w:r>
            <w:r w:rsidRPr="009404D6">
              <w:rPr>
                <w:rFonts w:ascii="仿宋_GB2312" w:eastAsia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 w:hint="eastAsia"/>
                <w:sz w:val="24"/>
              </w:rPr>
              <w:t>XX</w:t>
            </w:r>
            <w:r w:rsidRPr="009404D6">
              <w:rPr>
                <w:rFonts w:ascii="仿宋_GB2312" w:eastAsia="仿宋_GB2312" w:hint="eastAsia"/>
                <w:sz w:val="24"/>
              </w:rPr>
              <w:t xml:space="preserve">月 </w:t>
            </w:r>
            <w:r>
              <w:rPr>
                <w:rFonts w:ascii="仿宋_GB2312" w:eastAsia="仿宋_GB2312" w:hint="eastAsia"/>
                <w:sz w:val="24"/>
              </w:rPr>
              <w:t>XX</w:t>
            </w:r>
            <w:r w:rsidRPr="009404D6">
              <w:rPr>
                <w:rFonts w:ascii="仿宋_GB2312" w:eastAsia="仿宋_GB2312" w:hint="eastAsia"/>
                <w:sz w:val="24"/>
              </w:rPr>
              <w:t>日（盖章）</w:t>
            </w:r>
          </w:p>
        </w:tc>
      </w:tr>
      <w:tr w:rsidR="00CC46AD" w:rsidRPr="009404D6">
        <w:trPr>
          <w:trHeight w:val="1859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AD" w:rsidRPr="002D1A35" w:rsidRDefault="00CC46AD" w:rsidP="00993786">
            <w:pPr>
              <w:pStyle w:val="a7"/>
              <w:spacing w:line="560" w:lineRule="exact"/>
              <w:rPr>
                <w:rFonts w:ascii="仿宋_GB2312"/>
                <w:w w:val="100"/>
                <w:sz w:val="22"/>
                <w:szCs w:val="24"/>
              </w:rPr>
            </w:pPr>
            <w:r w:rsidRPr="002D1A35">
              <w:rPr>
                <w:rFonts w:ascii="仿宋_GB2312" w:hint="eastAsia"/>
                <w:w w:val="100"/>
                <w:sz w:val="22"/>
                <w:szCs w:val="24"/>
              </w:rPr>
              <w:t>省级民用爆炸物品行业主管部门意见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AD" w:rsidRPr="009404D6" w:rsidRDefault="00CC46AD" w:rsidP="00993786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CC46AD" w:rsidRPr="009404D6" w:rsidRDefault="00CC46AD" w:rsidP="00993786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同意</w:t>
            </w:r>
          </w:p>
          <w:p w:rsidR="00CC46AD" w:rsidRPr="009404D6" w:rsidRDefault="00CC46AD" w:rsidP="000D6BE5">
            <w:pPr>
              <w:spacing w:line="560" w:lineRule="exact"/>
              <w:ind w:firstLineChars="1700" w:firstLine="3687"/>
              <w:rPr>
                <w:rFonts w:ascii="仿宋_GB2312" w:eastAsia="仿宋_GB2312"/>
                <w:sz w:val="24"/>
              </w:rPr>
            </w:pPr>
            <w:r w:rsidRPr="009404D6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XXXX</w:t>
            </w:r>
            <w:r w:rsidRPr="009404D6">
              <w:rPr>
                <w:rFonts w:ascii="仿宋_GB2312" w:eastAsia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 w:hint="eastAsia"/>
                <w:sz w:val="24"/>
              </w:rPr>
              <w:t>XX</w:t>
            </w:r>
            <w:r w:rsidRPr="009404D6">
              <w:rPr>
                <w:rFonts w:ascii="仿宋_GB2312" w:eastAsia="仿宋_GB2312" w:hint="eastAsia"/>
                <w:sz w:val="24"/>
              </w:rPr>
              <w:t xml:space="preserve">月 </w:t>
            </w:r>
            <w:r>
              <w:rPr>
                <w:rFonts w:ascii="仿宋_GB2312" w:eastAsia="仿宋_GB2312" w:hint="eastAsia"/>
                <w:sz w:val="24"/>
              </w:rPr>
              <w:t>XX</w:t>
            </w:r>
            <w:r w:rsidRPr="009404D6">
              <w:rPr>
                <w:rFonts w:ascii="仿宋_GB2312" w:eastAsia="仿宋_GB2312" w:hint="eastAsia"/>
                <w:sz w:val="24"/>
              </w:rPr>
              <w:t>日（盖章）</w:t>
            </w:r>
          </w:p>
        </w:tc>
      </w:tr>
    </w:tbl>
    <w:p w:rsidR="00993786" w:rsidRDefault="00993786" w:rsidP="000D6BE5">
      <w:pPr>
        <w:spacing w:line="560" w:lineRule="exact"/>
        <w:ind w:left="651" w:hangingChars="300" w:hanging="651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填报人：</w:t>
      </w:r>
      <w:r w:rsidR="00CC46AD">
        <w:rPr>
          <w:rFonts w:ascii="仿宋_GB2312" w:eastAsia="仿宋_GB2312" w:hint="eastAsia"/>
          <w:sz w:val="24"/>
        </w:rPr>
        <w:t>XXX</w:t>
      </w:r>
      <w:r>
        <w:rPr>
          <w:rFonts w:ascii="仿宋_GB2312" w:eastAsia="仿宋_GB2312" w:hint="eastAsia"/>
          <w:sz w:val="24"/>
        </w:rPr>
        <w:t xml:space="preserve">   </w:t>
      </w:r>
      <w:r w:rsidR="00CC46AD">
        <w:rPr>
          <w:rFonts w:ascii="仿宋_GB2312" w:eastAsia="仿宋_GB2312" w:hint="eastAsia"/>
          <w:sz w:val="24"/>
        </w:rPr>
        <w:t xml:space="preserve">                          </w:t>
      </w:r>
      <w:r>
        <w:rPr>
          <w:rFonts w:ascii="仿宋_GB2312" w:eastAsia="仿宋_GB2312" w:hint="eastAsia"/>
          <w:sz w:val="24"/>
        </w:rPr>
        <w:t>联系电话：</w:t>
      </w:r>
      <w:r w:rsidR="00CC46AD">
        <w:rPr>
          <w:rFonts w:ascii="仿宋_GB2312" w:eastAsia="仿宋_GB2312" w:hint="eastAsia"/>
          <w:sz w:val="24"/>
        </w:rPr>
        <w:t>XXXXXXXXXXX</w:t>
      </w:r>
    </w:p>
    <w:p w:rsidR="00993786" w:rsidRPr="00BE7DED" w:rsidRDefault="00993786" w:rsidP="000D6BE5">
      <w:pPr>
        <w:spacing w:line="560" w:lineRule="exact"/>
        <w:ind w:left="651" w:hangingChars="300" w:hanging="651"/>
        <w:rPr>
          <w:rFonts w:ascii="仿宋_GB2312" w:eastAsia="仿宋_GB2312"/>
          <w:sz w:val="24"/>
        </w:rPr>
      </w:pPr>
    </w:p>
    <w:p w:rsidR="00993786" w:rsidRPr="00BE7DED" w:rsidRDefault="00993786" w:rsidP="000D6BE5">
      <w:pPr>
        <w:spacing w:line="560" w:lineRule="exact"/>
        <w:ind w:left="651" w:hangingChars="300" w:hanging="651"/>
        <w:rPr>
          <w:rFonts w:ascii="仿宋_GB2312" w:eastAsia="仿宋_GB2312"/>
          <w:sz w:val="24"/>
        </w:rPr>
      </w:pPr>
      <w:r w:rsidRPr="00BE7DED">
        <w:rPr>
          <w:rFonts w:ascii="仿宋_GB2312" w:eastAsia="仿宋_GB2312" w:hint="eastAsia"/>
          <w:sz w:val="24"/>
        </w:rPr>
        <w:t>备注：1. 附《四川省民用爆炸物品安全生产许可实施细则》第五条的申请材料。</w:t>
      </w:r>
    </w:p>
    <w:p w:rsidR="00993786" w:rsidRDefault="00993786" w:rsidP="000D6BE5">
      <w:pPr>
        <w:spacing w:line="560" w:lineRule="exact"/>
        <w:ind w:leftChars="342" w:left="1015"/>
        <w:rPr>
          <w:rFonts w:ascii="宋体" w:hAnsi="宋体"/>
          <w:b/>
          <w:w w:val="150"/>
          <w:kern w:val="10"/>
          <w:sz w:val="44"/>
          <w:szCs w:val="44"/>
        </w:rPr>
      </w:pPr>
      <w:r w:rsidRPr="00BE7DED">
        <w:rPr>
          <w:rFonts w:ascii="仿宋_GB2312" w:eastAsia="仿宋_GB2312" w:hint="eastAsia"/>
          <w:sz w:val="24"/>
        </w:rPr>
        <w:t>2.每个作业场所单独填写此表。</w:t>
      </w:r>
    </w:p>
    <w:p w:rsidR="00993786" w:rsidRDefault="00993786" w:rsidP="00993786">
      <w:pPr>
        <w:spacing w:line="560" w:lineRule="exact"/>
        <w:rPr>
          <w:rFonts w:ascii="宋体" w:hAnsi="宋体" w:hint="eastAsia"/>
          <w:b/>
          <w:w w:val="150"/>
          <w:kern w:val="10"/>
          <w:sz w:val="44"/>
          <w:szCs w:val="44"/>
        </w:rPr>
      </w:pPr>
    </w:p>
    <w:p w:rsidR="000D6BE5" w:rsidRPr="00993786" w:rsidRDefault="00CD1D78" w:rsidP="00CD1D78">
      <w:pPr>
        <w:widowControl/>
        <w:jc w:val="left"/>
        <w:rPr>
          <w:rFonts w:hint="eastAsia"/>
        </w:rPr>
      </w:pPr>
      <w:r w:rsidRPr="00993786">
        <w:rPr>
          <w:rFonts w:hint="eastAsia"/>
        </w:rPr>
        <w:t xml:space="preserve"> </w:t>
      </w:r>
    </w:p>
    <w:sectPr w:rsidR="000D6BE5" w:rsidRPr="00993786" w:rsidSect="000D6BE5">
      <w:footerReference w:type="even" r:id="rId7"/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AndChars" w:linePitch="634" w:charSpace="-47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522" w:rsidRDefault="002C2522">
      <w:r>
        <w:separator/>
      </w:r>
    </w:p>
  </w:endnote>
  <w:endnote w:type="continuationSeparator" w:id="1">
    <w:p w:rsidR="002C2522" w:rsidRDefault="002C2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86" w:rsidRDefault="00993786">
    <w:pPr>
      <w:pStyle w:val="a3"/>
      <w:framePr w:w="1469" w:h="357" w:hRule="exact" w:wrap="around" w:vAnchor="page" w:hAnchor="margin" w:xAlign="outside" w:y="15083"/>
      <w:rPr>
        <w:rStyle w:val="a4"/>
        <w:rFonts w:hint="eastAsia"/>
        <w:sz w:val="28"/>
      </w:rPr>
    </w:pPr>
    <w:r>
      <w:rPr>
        <w:rStyle w:val="a4"/>
        <w:rFonts w:hint="eastAsia"/>
        <w:sz w:val="28"/>
      </w:rPr>
      <w:t xml:space="preserve">  </w:t>
    </w: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993786" w:rsidRDefault="0099378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C6" w:rsidRDefault="00230EC6" w:rsidP="00230EC6">
    <w:pPr>
      <w:pStyle w:val="a3"/>
      <w:jc w:val="center"/>
    </w:pPr>
    <w:fldSimple w:instr=" PAGE   \* MERGEFORMAT ">
      <w:r w:rsidR="00CC46AD" w:rsidRPr="00CC46AD">
        <w:rPr>
          <w:noProof/>
          <w:lang w:val="zh-CN"/>
        </w:rPr>
        <w:t>3</w:t>
      </w:r>
    </w:fldSimple>
  </w:p>
  <w:p w:rsidR="00993786" w:rsidRDefault="00993786">
    <w:pPr>
      <w:pStyle w:val="a3"/>
      <w:ind w:right="360" w:firstLine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522" w:rsidRDefault="002C2522">
      <w:r>
        <w:separator/>
      </w:r>
    </w:p>
  </w:footnote>
  <w:footnote w:type="continuationSeparator" w:id="1">
    <w:p w:rsidR="002C2522" w:rsidRDefault="002C25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hdrShapeDefaults>
    <o:shapedefaults v:ext="edit" spidmax="30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6CA"/>
    <w:rsid w:val="00051C1B"/>
    <w:rsid w:val="00054E34"/>
    <w:rsid w:val="000D3702"/>
    <w:rsid w:val="000D6BE5"/>
    <w:rsid w:val="000F1791"/>
    <w:rsid w:val="001260F7"/>
    <w:rsid w:val="001608C3"/>
    <w:rsid w:val="001836CA"/>
    <w:rsid w:val="001C448D"/>
    <w:rsid w:val="00207121"/>
    <w:rsid w:val="00226832"/>
    <w:rsid w:val="00230EC6"/>
    <w:rsid w:val="00274A16"/>
    <w:rsid w:val="002B5D29"/>
    <w:rsid w:val="002C2522"/>
    <w:rsid w:val="002C7516"/>
    <w:rsid w:val="002D1A35"/>
    <w:rsid w:val="002E19D5"/>
    <w:rsid w:val="00313EDE"/>
    <w:rsid w:val="00320ADB"/>
    <w:rsid w:val="00356FE8"/>
    <w:rsid w:val="003852CE"/>
    <w:rsid w:val="003E325B"/>
    <w:rsid w:val="004264E8"/>
    <w:rsid w:val="00466045"/>
    <w:rsid w:val="0048150E"/>
    <w:rsid w:val="00486266"/>
    <w:rsid w:val="0049549B"/>
    <w:rsid w:val="00503385"/>
    <w:rsid w:val="0052677C"/>
    <w:rsid w:val="00566BF8"/>
    <w:rsid w:val="005E0550"/>
    <w:rsid w:val="005E0F74"/>
    <w:rsid w:val="0063147D"/>
    <w:rsid w:val="00645844"/>
    <w:rsid w:val="0068183E"/>
    <w:rsid w:val="006C1CDD"/>
    <w:rsid w:val="00726953"/>
    <w:rsid w:val="007442D4"/>
    <w:rsid w:val="00761ECD"/>
    <w:rsid w:val="007C4BF5"/>
    <w:rsid w:val="007E33A4"/>
    <w:rsid w:val="007E3FCF"/>
    <w:rsid w:val="007F353B"/>
    <w:rsid w:val="007F7E2D"/>
    <w:rsid w:val="00816425"/>
    <w:rsid w:val="008305D9"/>
    <w:rsid w:val="008353FC"/>
    <w:rsid w:val="00840F5A"/>
    <w:rsid w:val="008518BC"/>
    <w:rsid w:val="00895CF7"/>
    <w:rsid w:val="00925977"/>
    <w:rsid w:val="00973941"/>
    <w:rsid w:val="00993786"/>
    <w:rsid w:val="009C2CEB"/>
    <w:rsid w:val="009C314D"/>
    <w:rsid w:val="00A401F7"/>
    <w:rsid w:val="00A92BDE"/>
    <w:rsid w:val="00B26557"/>
    <w:rsid w:val="00B30828"/>
    <w:rsid w:val="00B91DE0"/>
    <w:rsid w:val="00BB4FD0"/>
    <w:rsid w:val="00BC4668"/>
    <w:rsid w:val="00BD2A0B"/>
    <w:rsid w:val="00CA0311"/>
    <w:rsid w:val="00CC1B81"/>
    <w:rsid w:val="00CC46AD"/>
    <w:rsid w:val="00CC5636"/>
    <w:rsid w:val="00CD013B"/>
    <w:rsid w:val="00CD1D78"/>
    <w:rsid w:val="00CD497E"/>
    <w:rsid w:val="00D055BE"/>
    <w:rsid w:val="00D223AF"/>
    <w:rsid w:val="00D6294B"/>
    <w:rsid w:val="00DA6DEF"/>
    <w:rsid w:val="00DC34C3"/>
    <w:rsid w:val="00E74D18"/>
    <w:rsid w:val="00EB5F24"/>
    <w:rsid w:val="00EE1DE4"/>
    <w:rsid w:val="00FF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BE5"/>
    <w:pPr>
      <w:widowControl w:val="0"/>
      <w:jc w:val="both"/>
    </w:pPr>
    <w:rPr>
      <w:rFonts w:eastAsia="方正仿宋_GBK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Char"/>
    <w:uiPriority w:val="99"/>
    <w:rsid w:val="001836C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4">
    <w:name w:val="page number"/>
    <w:basedOn w:val="a0"/>
    <w:rsid w:val="001836CA"/>
  </w:style>
  <w:style w:type="paragraph" w:styleId="a5">
    <w:name w:val="Normal (Web)"/>
    <w:basedOn w:val="a"/>
    <w:rsid w:val="009937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qFormat/>
    <w:rsid w:val="00993786"/>
    <w:rPr>
      <w:b/>
      <w:bCs/>
    </w:rPr>
  </w:style>
  <w:style w:type="paragraph" w:styleId="a7">
    <w:name w:val="Body Text"/>
    <w:basedOn w:val="a"/>
    <w:next w:val="a"/>
    <w:link w:val="Char0"/>
    <w:rsid w:val="00993786"/>
    <w:pPr>
      <w:jc w:val="center"/>
    </w:pPr>
    <w:rPr>
      <w:rFonts w:eastAsia="仿宋_GB2312"/>
      <w:w w:val="150"/>
      <w:sz w:val="24"/>
      <w:szCs w:val="20"/>
    </w:rPr>
  </w:style>
  <w:style w:type="character" w:customStyle="1" w:styleId="Char0">
    <w:name w:val="正文文本 Char"/>
    <w:basedOn w:val="a0"/>
    <w:link w:val="a7"/>
    <w:rsid w:val="00993786"/>
    <w:rPr>
      <w:rFonts w:eastAsia="仿宋_GB2312"/>
      <w:w w:val="150"/>
      <w:kern w:val="2"/>
      <w:sz w:val="24"/>
      <w:lang w:val="en-US" w:eastAsia="zh-CN" w:bidi="ar-SA"/>
    </w:rPr>
  </w:style>
  <w:style w:type="paragraph" w:styleId="a8">
    <w:name w:val="Subtitle"/>
    <w:basedOn w:val="a"/>
    <w:next w:val="a"/>
    <w:link w:val="Char1"/>
    <w:qFormat/>
    <w:rsid w:val="00A401F7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Cs w:val="32"/>
    </w:rPr>
  </w:style>
  <w:style w:type="character" w:customStyle="1" w:styleId="Char1">
    <w:name w:val="副标题 Char"/>
    <w:basedOn w:val="a0"/>
    <w:link w:val="a8"/>
    <w:rsid w:val="00A401F7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Char2"/>
    <w:rsid w:val="008305D9"/>
    <w:rPr>
      <w:sz w:val="18"/>
      <w:szCs w:val="18"/>
    </w:rPr>
  </w:style>
  <w:style w:type="character" w:customStyle="1" w:styleId="Char2">
    <w:name w:val="批注框文本 Char"/>
    <w:basedOn w:val="a0"/>
    <w:link w:val="a9"/>
    <w:rsid w:val="008305D9"/>
    <w:rPr>
      <w:kern w:val="2"/>
      <w:sz w:val="18"/>
      <w:szCs w:val="18"/>
    </w:rPr>
  </w:style>
  <w:style w:type="paragraph" w:styleId="aa">
    <w:name w:val="header"/>
    <w:basedOn w:val="a"/>
    <w:link w:val="Char3"/>
    <w:rsid w:val="000D6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rsid w:val="000D6BE5"/>
    <w:rPr>
      <w:rFonts w:eastAsia="方正仿宋_GBK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30EC6"/>
    <w:rPr>
      <w:rFonts w:eastAsia="方正仿宋_GBK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477F-91C0-46C4-BF3F-5C6AE666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158</Words>
  <Characters>906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四川省国防科学技术工业办公室</dc:title>
  <dc:creator>包灿然</dc:creator>
  <cp:lastModifiedBy>Windows 用户</cp:lastModifiedBy>
  <cp:revision>3</cp:revision>
  <cp:lastPrinted>2016-05-24T08:30:00Z</cp:lastPrinted>
  <dcterms:created xsi:type="dcterms:W3CDTF">2019-09-27T01:27:00Z</dcterms:created>
  <dcterms:modified xsi:type="dcterms:W3CDTF">2019-09-27T01:32:00Z</dcterms:modified>
</cp:coreProperties>
</file>