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after="240" w:afterLines="10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特困人员救助供养</w:t>
      </w:r>
      <w:r>
        <w:rPr>
          <w:rFonts w:hint="eastAsia" w:ascii="黑体" w:hAnsi="黑体" w:eastAsia="黑体" w:cs="黑体"/>
          <w:sz w:val="36"/>
          <w:szCs w:val="36"/>
        </w:rPr>
        <w:t>申请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街道办事处、乡镇人民政府：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val="en-US" w:eastAsia="zh-CN"/>
        </w:rPr>
        <w:t xml:space="preserve"> 身份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val="en-US" w:eastAsia="zh-CN"/>
        </w:rPr>
        <w:t>户籍所在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地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，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居住地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，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联系电话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，</w:t>
      </w:r>
      <w:r>
        <w:rPr>
          <w:rFonts w:hint="eastAsia" w:ascii="仿宋" w:hAnsi="仿宋" w:eastAsia="仿宋" w:cs="仿宋"/>
          <w:sz w:val="30"/>
          <w:szCs w:val="30"/>
          <w:u w:val="single" w:color="FFFFFF"/>
          <w:lang w:eastAsia="zh-CN"/>
        </w:rPr>
        <w:t>现因（</w:t>
      </w:r>
      <w:r>
        <w:rPr>
          <w:rFonts w:hint="eastAsia" w:ascii="仿宋" w:hAnsi="仿宋" w:eastAsia="仿宋" w:cs="仿宋"/>
          <w:sz w:val="30"/>
          <w:szCs w:val="30"/>
        </w:rPr>
        <w:t>无劳动能力□   无生活来源□无法定赡养、抚养、扶养义务人或法定义务人无履行义务能力□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）申请特困人员救助供养。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我的收入情况是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房屋和其他财产情况是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希望得到的救助供养形式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是（</w:t>
      </w:r>
      <w:r>
        <w:rPr>
          <w:rFonts w:hint="eastAsia" w:ascii="仿宋" w:hAnsi="仿宋" w:eastAsia="仿宋" w:cs="仿宋"/>
          <w:sz w:val="30"/>
          <w:szCs w:val="30"/>
        </w:rPr>
        <w:t>在家分散供养□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在当地供养机构集中供养□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特此申请。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</w:p>
    <w:p>
      <w:pPr>
        <w:tabs>
          <w:tab w:val="left" w:pos="9923"/>
        </w:tabs>
        <w:spacing w:line="520" w:lineRule="exact"/>
        <w:jc w:val="right"/>
        <w:rPr>
          <w:rFonts w:hint="eastAsia" w:ascii="仿宋" w:hAnsi="仿宋" w:eastAsia="仿宋" w:cs="仿宋"/>
          <w:sz w:val="30"/>
          <w:szCs w:val="30"/>
          <w:u w:val="single" w:color="FFFFFF"/>
        </w:rPr>
      </w:pPr>
      <w:r>
        <w:rPr>
          <w:rFonts w:hint="eastAsia" w:ascii="仿宋" w:hAnsi="仿宋" w:eastAsia="仿宋" w:cs="仿宋"/>
          <w:sz w:val="30"/>
          <w:szCs w:val="30"/>
          <w:u w:val="single" w:color="FFFFFF"/>
        </w:rPr>
        <w:t>申请人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single" w:color="FFFFFF"/>
        </w:rPr>
        <w:t>签字:           （手印）</w:t>
      </w:r>
    </w:p>
    <w:p>
      <w:pPr>
        <w:tabs>
          <w:tab w:val="left" w:pos="9923"/>
        </w:tabs>
        <w:spacing w:line="520" w:lineRule="exact"/>
        <w:jc w:val="right"/>
        <w:rPr>
          <w:rFonts w:hint="eastAsia" w:ascii="仿宋" w:hAnsi="仿宋" w:eastAsia="仿宋" w:cs="仿宋"/>
          <w:sz w:val="30"/>
          <w:szCs w:val="30"/>
          <w:u w:val="single" w:color="FFFFFF"/>
        </w:rPr>
      </w:pPr>
    </w:p>
    <w:p>
      <w:pPr>
        <w:ind w:right="199" w:rightChars="95"/>
        <w:jc w:val="right"/>
        <w:rPr>
          <w:rFonts w:hint="eastAsia" w:ascii="仿宋" w:hAnsi="仿宋" w:eastAsia="仿宋" w:cs="仿宋"/>
          <w:sz w:val="30"/>
          <w:szCs w:val="30"/>
          <w:u w:val="single" w:color="FFFFFF"/>
        </w:rPr>
      </w:pPr>
      <w:r>
        <w:rPr>
          <w:rFonts w:hint="eastAsia" w:ascii="仿宋" w:hAnsi="仿宋" w:eastAsia="仿宋" w:cs="仿宋"/>
          <w:sz w:val="30"/>
          <w:szCs w:val="30"/>
          <w:u w:val="single" w:color="FFFFFF"/>
        </w:rPr>
        <w:t xml:space="preserve">                                 年   月   日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8279F"/>
    <w:rsid w:val="1EC5678A"/>
    <w:rsid w:val="2488279F"/>
    <w:rsid w:val="42D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2018-04-17T08:34:00Z</dcterms:created>
  <dc:creator>崔馨予</dc:creator>
  <cp:lastModifiedBy>崔馨予</cp:lastModifiedBy>
  <dcterms:modified xsi:type="dcterms:W3CDTF">2018-04-17T08:53:00Z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